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996BA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B3FBB" w14:textId="77777777" w:rsidR="00C2530E" w:rsidRPr="00C2530E" w:rsidRDefault="00C2530E" w:rsidP="00C2530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2530E">
        <w:rPr>
          <w:rFonts w:ascii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C253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рассказал об изменениях законодательства в области ведения государственного фонда данных</w:t>
      </w:r>
    </w:p>
    <w:p w14:paraId="4588CD6A" w14:textId="77777777" w:rsidR="00C2530E" w:rsidRPr="00625B19" w:rsidRDefault="00C2530E" w:rsidP="00C2530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D253D" w14:textId="77777777" w:rsidR="00C2530E" w:rsidRPr="00C100D6" w:rsidRDefault="00C2530E" w:rsidP="00C253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00D6">
        <w:rPr>
          <w:rFonts w:ascii="Times New Roman" w:eastAsia="Times New Roman" w:hAnsi="Times New Roman" w:cs="Times New Roman"/>
          <w:i/>
          <w:sz w:val="28"/>
          <w:szCs w:val="28"/>
        </w:rPr>
        <w:t>В 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елях реализации положений статей 23 и</w:t>
      </w:r>
      <w:r w:rsidRPr="00C100D6">
        <w:rPr>
          <w:rFonts w:ascii="Times New Roman" w:eastAsia="Times New Roman" w:hAnsi="Times New Roman" w:cs="Times New Roman"/>
          <w:i/>
          <w:sz w:val="28"/>
          <w:szCs w:val="28"/>
        </w:rPr>
        <w:t xml:space="preserve"> 24 Федеральног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 закона от 18.06.2001 № 78-ФЗ «</w:t>
      </w:r>
      <w:r w:rsidRPr="00C100D6">
        <w:rPr>
          <w:rFonts w:ascii="Times New Roman" w:eastAsia="Times New Roman" w:hAnsi="Times New Roman" w:cs="Times New Roman"/>
          <w:i/>
          <w:sz w:val="28"/>
          <w:szCs w:val="28"/>
        </w:rPr>
        <w:t xml:space="preserve">О землеустройстве»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филиал ППК «Роскадастр» по Волгоградской области осуществляет функции </w:t>
      </w:r>
      <w:r w:rsidRPr="00C100D6">
        <w:rPr>
          <w:rFonts w:ascii="Times New Roman" w:eastAsia="Times New Roman" w:hAnsi="Times New Roman" w:cs="Times New Roman"/>
          <w:i/>
          <w:sz w:val="28"/>
          <w:szCs w:val="28"/>
        </w:rPr>
        <w:t>по приему и выдаче материалов государственного фонда данных, полученных в результате проведения землеустройства (ГФДЗ)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100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0CA64CF" w14:textId="77777777" w:rsidR="00C2530E" w:rsidRDefault="00C2530E" w:rsidP="00C2530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18.05.2023 вступил в силу </w:t>
      </w:r>
      <w:r w:rsidRPr="00C85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 Рос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реестра от 14.02.2023 N П/0036 «</w:t>
      </w:r>
      <w:r w:rsidRPr="00C85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установлении порядка согласования и утверждения землеустроительной документации, порядка создания и ведения государственного фонда данных, полученных в результате проведения землеустройства, 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также порядка их использования» (Порядок). </w:t>
      </w:r>
    </w:p>
    <w:p w14:paraId="2F8A3643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Данным Порядком установлены, в том числе и новые правила предоставления заинтересованным лицам в пользование документации </w:t>
      </w:r>
      <w:r>
        <w:rPr>
          <w:sz w:val="28"/>
          <w:szCs w:val="28"/>
        </w:rPr>
        <w:t>ГФДЗ, которые предоставляются в виде:</w:t>
      </w:r>
    </w:p>
    <w:p w14:paraId="645072BE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документации ГФДЗ для ознакомления непосредственно в филиале; </w:t>
      </w:r>
    </w:p>
    <w:p w14:paraId="7D4ECB05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копий документации ГФДЗ;</w:t>
      </w:r>
    </w:p>
    <w:p w14:paraId="52CF8383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</w:t>
      </w:r>
      <w:proofErr w:type="spellStart"/>
      <w:r w:rsidRPr="00082986">
        <w:rPr>
          <w:sz w:val="28"/>
          <w:szCs w:val="28"/>
        </w:rPr>
        <w:t>выкопировок</w:t>
      </w:r>
      <w:proofErr w:type="spellEnd"/>
      <w:r w:rsidRPr="00082986">
        <w:rPr>
          <w:sz w:val="28"/>
          <w:szCs w:val="28"/>
        </w:rPr>
        <w:t xml:space="preserve"> из документации ГФДЗ;</w:t>
      </w:r>
    </w:p>
    <w:p w14:paraId="7DF52CCD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выписок из документации ГФДЗ; </w:t>
      </w:r>
    </w:p>
    <w:p w14:paraId="41C4AA1C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справки о наличии документации в ГФДЗ;</w:t>
      </w:r>
    </w:p>
    <w:p w14:paraId="30BED4E8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уведомления об отсутствии в ГФДЗ запрашиваемой документации; </w:t>
      </w:r>
    </w:p>
    <w:p w14:paraId="23FA8EDE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уведомления об отказе в предоставлении документации ГФДЗ.</w:t>
      </w:r>
    </w:p>
    <w:p w14:paraId="5E47922B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7ABF6C4F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Документация ГФДЗ предоставляется филиалом ППК «Роскадастр» по Волгоградской области бесплатно на основании заявления о предоставлении в пользование документации в срок, не превышающий 3 рабочих дней со дня принятия заявления.</w:t>
      </w:r>
    </w:p>
    <w:p w14:paraId="1CAB1A19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Рекомендуемый образец заявления приведен в приложении №5 к Порядку. Заявление может быть предоставлено заинтересованным лицом:</w:t>
      </w:r>
    </w:p>
    <w:p w14:paraId="6B14ED3F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при личном обращении в филиал; </w:t>
      </w:r>
    </w:p>
    <w:p w14:paraId="1CDE849F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посредством почтовой связи на адрес: ул. Тимирязева, 9, г. Волгоград, 400002, или в территориальные подразделения по месту расположения архивов;</w:t>
      </w:r>
    </w:p>
    <w:p w14:paraId="1F928F9F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в электронном виде по адресу электронной почты </w:t>
      </w:r>
      <w:hyperlink r:id="rId10" w:history="1">
        <w:r w:rsidRPr="00082986">
          <w:rPr>
            <w:rStyle w:val="ab"/>
            <w:sz w:val="28"/>
            <w:szCs w:val="28"/>
          </w:rPr>
          <w:t>filial@34.kadastr.ru</w:t>
        </w:r>
      </w:hyperlink>
      <w:r w:rsidRPr="00082986">
        <w:rPr>
          <w:sz w:val="28"/>
          <w:szCs w:val="28"/>
        </w:rPr>
        <w:t>;</w:t>
      </w:r>
    </w:p>
    <w:p w14:paraId="549C81A8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lastRenderedPageBreak/>
        <w:t>- посредством федеральной государственной информационной системы "Единый портал государственных и муниципальных услуг".</w:t>
      </w:r>
    </w:p>
    <w:p w14:paraId="1326DB08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Pr="00082986">
        <w:rPr>
          <w:sz w:val="28"/>
          <w:szCs w:val="28"/>
        </w:rPr>
        <w:t xml:space="preserve"> фонда данных</w:t>
      </w:r>
      <w:r>
        <w:rPr>
          <w:sz w:val="28"/>
          <w:szCs w:val="28"/>
        </w:rPr>
        <w:t xml:space="preserve"> использую</w:t>
      </w:r>
      <w:r w:rsidRPr="00082986">
        <w:rPr>
          <w:sz w:val="28"/>
          <w:szCs w:val="28"/>
        </w:rPr>
        <w:t>тся для обеспечения землеустроительной документацией органов государственной власти, органов местного самоуправления, юридических лиц и граждан, в том числе осуществляющих предпринимательскую деятельность без образования юридического лица.</w:t>
      </w:r>
    </w:p>
    <w:p w14:paraId="7136A094" w14:textId="77777777" w:rsidR="00C2530E" w:rsidRDefault="00C2530E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64A6B" w14:textId="77777777" w:rsidR="00CD592D" w:rsidRDefault="00CD592D" w:rsidP="008D0144">
      <w:pPr>
        <w:spacing w:after="0" w:line="240" w:lineRule="auto"/>
      </w:pPr>
      <w:r>
        <w:separator/>
      </w:r>
    </w:p>
  </w:endnote>
  <w:endnote w:type="continuationSeparator" w:id="0">
    <w:p w14:paraId="1CA57450" w14:textId="77777777" w:rsidR="00CD592D" w:rsidRDefault="00CD592D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56095" w14:textId="77777777" w:rsidR="00CD592D" w:rsidRDefault="00CD592D" w:rsidP="008D0144">
      <w:pPr>
        <w:spacing w:after="0" w:line="240" w:lineRule="auto"/>
      </w:pPr>
      <w:r>
        <w:separator/>
      </w:r>
    </w:p>
  </w:footnote>
  <w:footnote w:type="continuationSeparator" w:id="0">
    <w:p w14:paraId="2987706D" w14:textId="77777777" w:rsidR="00CD592D" w:rsidRDefault="00CD592D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67B21"/>
    <w:rsid w:val="00485602"/>
    <w:rsid w:val="0048622C"/>
    <w:rsid w:val="0048658D"/>
    <w:rsid w:val="00490275"/>
    <w:rsid w:val="00490B4C"/>
    <w:rsid w:val="004A5903"/>
    <w:rsid w:val="004B4D37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02B4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44304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25C2"/>
    <w:rsid w:val="00CD3F29"/>
    <w:rsid w:val="00CD592D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34kadas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lial@34.kada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4361-215B-4FA7-A12A-BDE8F6FF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2023-07-04T12:55:00Z</dcterms:created>
  <dcterms:modified xsi:type="dcterms:W3CDTF">2023-07-04T12:58:00Z</dcterms:modified>
</cp:coreProperties>
</file>